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10707" w14:textId="77777777" w:rsidR="001904A4" w:rsidRPr="00A25105" w:rsidRDefault="00F2031C" w:rsidP="00880D75">
      <w:pPr>
        <w:pStyle w:val="berschrift1"/>
        <w:tabs>
          <w:tab w:val="left" w:pos="7810"/>
          <w:tab w:val="left" w:pos="8250"/>
        </w:tabs>
        <w:ind w:right="1260"/>
      </w:pPr>
      <w:r w:rsidRPr="00A25105">
        <w:t>Pressemitteilung</w:t>
      </w:r>
    </w:p>
    <w:p w14:paraId="5C674CE4" w14:textId="77777777" w:rsidR="0050065C" w:rsidRPr="00A25105" w:rsidRDefault="00BB12BB" w:rsidP="00A95663">
      <w:r w:rsidRPr="00A25105">
        <w:rPr>
          <w:noProof/>
          <w:lang w:eastAsia="de-DE"/>
        </w:rPr>
        <mc:AlternateContent>
          <mc:Choice Requires="wps">
            <w:drawing>
              <wp:anchor distT="45720" distB="45720" distL="114300" distR="114300" simplePos="0" relativeHeight="251659264" behindDoc="0" locked="0" layoutInCell="1" allowOverlap="1" wp14:anchorId="140A5489" wp14:editId="6B59C22A">
                <wp:simplePos x="0" y="0"/>
                <wp:positionH relativeFrom="page">
                  <wp:posOffset>5597525</wp:posOffset>
                </wp:positionH>
                <wp:positionV relativeFrom="margin">
                  <wp:posOffset>668655</wp:posOffset>
                </wp:positionV>
                <wp:extent cx="1766570" cy="1571625"/>
                <wp:effectExtent l="0" t="0" r="5080" b="381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6570" cy="1571625"/>
                        </a:xfrm>
                        <a:prstGeom prst="rect">
                          <a:avLst/>
                        </a:prstGeom>
                        <a:solidFill>
                          <a:srgbClr val="FFFFFF"/>
                        </a:solidFill>
                        <a:ln w="9525">
                          <a:noFill/>
                          <a:miter lim="800000"/>
                          <a:headEnd/>
                          <a:tailEnd/>
                        </a:ln>
                      </wps:spPr>
                      <wps:txbx>
                        <w:txbxContent>
                          <w:p w14:paraId="5F1DAC84" w14:textId="77777777" w:rsidR="0050065C" w:rsidRDefault="0050065C">
                            <w:pPr>
                              <w:rPr>
                                <w:b/>
                                <w:sz w:val="18"/>
                                <w:szCs w:val="18"/>
                              </w:rPr>
                            </w:pPr>
                            <w:r>
                              <w:rPr>
                                <w:b/>
                                <w:sz w:val="18"/>
                                <w:szCs w:val="18"/>
                              </w:rPr>
                              <w:t>Kontakt</w:t>
                            </w:r>
                          </w:p>
                          <w:p w14:paraId="107023B7" w14:textId="08823721" w:rsidR="0050065C" w:rsidRPr="000A3196" w:rsidRDefault="009A77DC" w:rsidP="009A77D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Pr>
                                <w:sz w:val="18"/>
                                <w:szCs w:val="18"/>
                              </w:rPr>
                              <w:t>28 1759</w:t>
                            </w:r>
                            <w:r>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A5489" id="_x0000_t202" coordsize="21600,21600" o:spt="202" path="m,l,21600r21600,l21600,xe">
                <v:stroke joinstyle="miter"/>
                <v:path gradientshapeok="t" o:connecttype="rect"/>
              </v:shapetype>
              <v:shape id="Textfeld 2" o:spid="_x0000_s1026" type="#_x0000_t202" style="position:absolute;margin-left:440.75pt;margin-top:52.65pt;width:139.1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" stroked="f">
                <v:textbox style="mso-fit-shape-to-text:t">
                  <w:txbxContent>
                    <w:p w14:paraId="5F1DAC84" w14:textId="77777777" w:rsidR="0050065C" w:rsidRDefault="0050065C">
                      <w:pPr>
                        <w:rPr>
                          <w:b/>
                          <w:sz w:val="18"/>
                          <w:szCs w:val="18"/>
                        </w:rPr>
                      </w:pPr>
                      <w:r>
                        <w:rPr>
                          <w:b/>
                          <w:sz w:val="18"/>
                          <w:szCs w:val="18"/>
                        </w:rPr>
                        <w:t>Kontakt</w:t>
                      </w:r>
                    </w:p>
                    <w:p w14:paraId="107023B7" w14:textId="08823721" w:rsidR="0050065C" w:rsidRPr="000A3196" w:rsidRDefault="009A77DC" w:rsidP="009A77D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Pr>
                          <w:sz w:val="18"/>
                          <w:szCs w:val="18"/>
                        </w:rPr>
                        <w:t>28 1759</w:t>
                      </w:r>
                      <w:r>
                        <w:rPr>
                          <w:sz w:val="18"/>
                          <w:szCs w:val="18"/>
                        </w:rPr>
                        <w:br/>
                        <w:t>neill.busse@schunk-group.com</w:t>
                      </w:r>
                      <w:r w:rsidRPr="00DB44A9">
                        <w:rPr>
                          <w:sz w:val="18"/>
                          <w:szCs w:val="18"/>
                        </w:rPr>
                        <w:br/>
                        <w:t>www.schunk-group.com</w:t>
                      </w:r>
                      <w:bookmarkStart w:id="1" w:name="_GoBack"/>
                      <w:bookmarkEnd w:id="1"/>
                    </w:p>
                  </w:txbxContent>
                </v:textbox>
                <w10:wrap type="square" anchorx="page" anchory="margin"/>
              </v:shape>
            </w:pict>
          </mc:Fallback>
        </mc:AlternateContent>
      </w:r>
    </w:p>
    <w:p w14:paraId="3916DC34" w14:textId="515113D9" w:rsidR="006657D6" w:rsidRPr="00A25105" w:rsidRDefault="00DB7FE4" w:rsidP="00D54AA8">
      <w:pPr>
        <w:pStyle w:val="berschrift2"/>
        <w:tabs>
          <w:tab w:val="left" w:pos="7480"/>
        </w:tabs>
        <w:spacing w:line="360" w:lineRule="auto"/>
      </w:pPr>
      <w:r w:rsidRPr="00A25105">
        <w:t xml:space="preserve">Schunk eröffnet neues </w:t>
      </w:r>
      <w:r w:rsidR="00B3451A">
        <w:t>Kundenzentrum</w:t>
      </w:r>
    </w:p>
    <w:p w14:paraId="3D0A7DA0" w14:textId="77777777" w:rsidR="00205C59" w:rsidRPr="00A25105" w:rsidRDefault="00DB7FE4" w:rsidP="00D54AA8">
      <w:pPr>
        <w:rPr>
          <w:b/>
        </w:rPr>
      </w:pPr>
      <w:r w:rsidRPr="00A25105">
        <w:rPr>
          <w:b/>
        </w:rPr>
        <w:t>Neubau in Bad Goisern unterstreicht Bedeutung des Standortes</w:t>
      </w:r>
      <w:r w:rsidR="00227612" w:rsidRPr="00A25105">
        <w:rPr>
          <w:b/>
        </w:rPr>
        <w:br/>
      </w:r>
    </w:p>
    <w:p w14:paraId="56822895" w14:textId="1848B14C" w:rsidR="00B23F35" w:rsidRPr="00A25105" w:rsidRDefault="00DB7FE4" w:rsidP="00D54AA8">
      <w:pPr>
        <w:tabs>
          <w:tab w:val="left" w:pos="7480"/>
        </w:tabs>
        <w:spacing w:line="360" w:lineRule="auto"/>
        <w:rPr>
          <w:b/>
        </w:rPr>
      </w:pPr>
      <w:r w:rsidRPr="00A25105">
        <w:rPr>
          <w:b/>
        </w:rPr>
        <w:t>Bad Goisern</w:t>
      </w:r>
      <w:r w:rsidR="006657D6" w:rsidRPr="00A25105">
        <w:rPr>
          <w:b/>
        </w:rPr>
        <w:t xml:space="preserve">, </w:t>
      </w:r>
      <w:r w:rsidRPr="00A25105">
        <w:rPr>
          <w:b/>
        </w:rPr>
        <w:t>29. September 2017</w:t>
      </w:r>
      <w:r w:rsidR="0050065C" w:rsidRPr="00A25105">
        <w:rPr>
          <w:b/>
        </w:rPr>
        <w:t xml:space="preserve"> –</w:t>
      </w:r>
      <w:r w:rsidR="006657D6" w:rsidRPr="00A25105">
        <w:rPr>
          <w:b/>
        </w:rPr>
        <w:t xml:space="preserve"> </w:t>
      </w:r>
      <w:r w:rsidRPr="00A25105">
        <w:rPr>
          <w:b/>
        </w:rPr>
        <w:t xml:space="preserve">Mit der Einweihung ihres neuen </w:t>
      </w:r>
      <w:r w:rsidR="00B3451A">
        <w:rPr>
          <w:b/>
        </w:rPr>
        <w:t>Kundenzentrums</w:t>
      </w:r>
      <w:r w:rsidRPr="00A25105">
        <w:rPr>
          <w:b/>
        </w:rPr>
        <w:t xml:space="preserve"> baut </w:t>
      </w:r>
      <w:r w:rsidR="00B23F35" w:rsidRPr="00A25105">
        <w:rPr>
          <w:b/>
        </w:rPr>
        <w:t xml:space="preserve">die </w:t>
      </w:r>
      <w:r w:rsidRPr="00A25105">
        <w:rPr>
          <w:b/>
        </w:rPr>
        <w:t xml:space="preserve">Schunk </w:t>
      </w:r>
      <w:r w:rsidR="00B23F35" w:rsidRPr="00A25105">
        <w:rPr>
          <w:b/>
        </w:rPr>
        <w:t>Group</w:t>
      </w:r>
      <w:r w:rsidRPr="00A25105">
        <w:rPr>
          <w:b/>
        </w:rPr>
        <w:t xml:space="preserve"> die Internationalisierung </w:t>
      </w:r>
      <w:r w:rsidR="00B23F35" w:rsidRPr="00A25105">
        <w:rPr>
          <w:b/>
        </w:rPr>
        <w:t>ihres</w:t>
      </w:r>
      <w:r w:rsidRPr="00A25105">
        <w:rPr>
          <w:b/>
        </w:rPr>
        <w:t xml:space="preserve"> Automotive-Geschäfts am Standort Bad Goisern sichtbar aus.</w:t>
      </w:r>
    </w:p>
    <w:p w14:paraId="5A5BC494" w14:textId="005B2150" w:rsidR="00B23F35" w:rsidRPr="00A25105" w:rsidRDefault="00B23F35" w:rsidP="00D54AA8">
      <w:pPr>
        <w:tabs>
          <w:tab w:val="left" w:pos="7480"/>
        </w:tabs>
        <w:spacing w:line="360" w:lineRule="auto"/>
      </w:pPr>
      <w:r w:rsidRPr="00A25105">
        <w:t>In einem Festakt hat die Schunk Group am Freitag im Beisein der Unternehmensleitung, des Aufsichtsrates</w:t>
      </w:r>
      <w:r w:rsidR="00C3691A" w:rsidRPr="00A25105">
        <w:t>, der Belegschaft</w:t>
      </w:r>
      <w:r w:rsidRPr="00A25105">
        <w:t xml:space="preserve"> sowie zahlreicher </w:t>
      </w:r>
      <w:r w:rsidR="00C3691A" w:rsidRPr="00A25105">
        <w:t xml:space="preserve">Vertreter von Politik, Wirtschaft und Medien ihr neues </w:t>
      </w:r>
      <w:r w:rsidR="00B3451A">
        <w:t>Kundenzentrum</w:t>
      </w:r>
      <w:r w:rsidR="00C3691A" w:rsidRPr="00A25105">
        <w:t xml:space="preserve"> eingeweiht.</w:t>
      </w:r>
      <w:r w:rsidR="009F1583" w:rsidRPr="00A25105">
        <w:t xml:space="preserve"> Das moderne und repräsentative Hauptgebäude des Standortes tritt damit an die Stelle </w:t>
      </w:r>
      <w:r w:rsidR="00335675" w:rsidRPr="00A25105">
        <w:t>des alten</w:t>
      </w:r>
      <w:r w:rsidR="009F1583" w:rsidRPr="00A25105">
        <w:t>, seit 1947 genutzte</w:t>
      </w:r>
      <w:r w:rsidR="00335675" w:rsidRPr="00A25105">
        <w:t>n</w:t>
      </w:r>
      <w:r w:rsidR="009F1583" w:rsidRPr="00A25105">
        <w:t xml:space="preserve"> Gebäudes.</w:t>
      </w:r>
    </w:p>
    <w:p w14:paraId="0D91438D" w14:textId="7CBDBC03" w:rsidR="00B23F35" w:rsidRPr="00A25105" w:rsidRDefault="00C3691A" w:rsidP="00D54AA8">
      <w:pPr>
        <w:tabs>
          <w:tab w:val="left" w:pos="7480"/>
        </w:tabs>
        <w:spacing w:line="360" w:lineRule="auto"/>
      </w:pPr>
      <w:r w:rsidRPr="00A25105">
        <w:t>„</w:t>
      </w:r>
      <w:r w:rsidR="006A27D2" w:rsidRPr="00A25105">
        <w:t xml:space="preserve">Mit der Investition von rund vier Millionen Euro möchten wir vor allem die Arbeitsbedingungen hier am Standort modernisieren und weiter verbessern. Die Investition unterstreicht die Bedeutung von Bad Goisern als Zentrum </w:t>
      </w:r>
      <w:r w:rsidRPr="00A25105">
        <w:t xml:space="preserve">für das weltweite Automotive Geschäft </w:t>
      </w:r>
      <w:r w:rsidR="009F1583" w:rsidRPr="00A25105">
        <w:t>unserer</w:t>
      </w:r>
      <w:r w:rsidRPr="00A25105">
        <w:t xml:space="preserve"> Division Carbon Technology“, sagte Dr. Arno Roth, Vorsitzender der Unternehmensleitung der Schunk Group, bei der Eröffnung des neuen </w:t>
      </w:r>
      <w:r w:rsidR="00B3451A">
        <w:t>Kundenzentrum</w:t>
      </w:r>
      <w:r w:rsidR="00B3451A">
        <w:t>s</w:t>
      </w:r>
      <w:r w:rsidRPr="00A25105">
        <w:t>.</w:t>
      </w:r>
    </w:p>
    <w:p w14:paraId="18D92D46" w14:textId="77777777" w:rsidR="009F1583" w:rsidRDefault="00C3691A" w:rsidP="00D54AA8">
      <w:pPr>
        <w:tabs>
          <w:tab w:val="left" w:pos="7480"/>
        </w:tabs>
        <w:spacing w:line="360" w:lineRule="auto"/>
      </w:pPr>
      <w:r w:rsidRPr="00A25105">
        <w:t>„Mit dem Ausbau zum Headquarter der Business Unit Automotive gewinnt der Standort Bad Goisern an internationaler Bedeutung“, so Dr.</w:t>
      </w:r>
      <w:r w:rsidR="002A1E57" w:rsidRPr="00A25105">
        <w:t> </w:t>
      </w:r>
      <w:r w:rsidRPr="00A25105">
        <w:t>Klaus Löcker, Geschäftsführer der Schunk Carbon Technology in Bad Goisern.</w:t>
      </w:r>
      <w:r w:rsidR="00ED1FC4" w:rsidRPr="00A25105">
        <w:t xml:space="preserve"> „Damit steigern wir </w:t>
      </w:r>
      <w:r w:rsidR="009B55DB" w:rsidRPr="00A25105">
        <w:t xml:space="preserve">sowohl </w:t>
      </w:r>
      <w:r w:rsidR="00ED1FC4" w:rsidRPr="00A25105">
        <w:t>die Attraktivität von Schunk Ca</w:t>
      </w:r>
      <w:r w:rsidR="009B55DB" w:rsidRPr="00A25105">
        <w:t>rbon Technology als Arbeitgeber</w:t>
      </w:r>
      <w:r w:rsidR="00ED1FC4" w:rsidRPr="00A25105">
        <w:t xml:space="preserve"> als auch die Attraktivität von Bad Goisern als Wirtschaftsstandort im Inneren Salzkammergut.“</w:t>
      </w:r>
    </w:p>
    <w:p w14:paraId="5EAAA0FB" w14:textId="77777777" w:rsidR="004B1ABC" w:rsidRPr="00A25105" w:rsidRDefault="004B1ABC" w:rsidP="00D54AA8">
      <w:pPr>
        <w:tabs>
          <w:tab w:val="left" w:pos="7480"/>
        </w:tabs>
        <w:spacing w:line="360" w:lineRule="auto"/>
      </w:pPr>
    </w:p>
    <w:p w14:paraId="52EEB31F" w14:textId="77777777" w:rsidR="00101A68" w:rsidRPr="00A25105" w:rsidRDefault="00ED1FC4" w:rsidP="00714F4C">
      <w:pPr>
        <w:tabs>
          <w:tab w:val="left" w:pos="7480"/>
        </w:tabs>
        <w:spacing w:line="360" w:lineRule="auto"/>
        <w:rPr>
          <w:b/>
        </w:rPr>
      </w:pPr>
      <w:r w:rsidRPr="00A25105">
        <w:rPr>
          <w:b/>
        </w:rPr>
        <w:lastRenderedPageBreak/>
        <w:t>Repräsentative Räumlichkeiten für Kundenveranstaltungen</w:t>
      </w:r>
    </w:p>
    <w:p w14:paraId="2A5A825B" w14:textId="77777777" w:rsidR="00101A68" w:rsidRPr="00A25105" w:rsidRDefault="00101A68" w:rsidP="00714F4C">
      <w:pPr>
        <w:tabs>
          <w:tab w:val="left" w:pos="7480"/>
        </w:tabs>
        <w:spacing w:line="360" w:lineRule="auto"/>
      </w:pPr>
      <w:r w:rsidRPr="00A25105">
        <w:t xml:space="preserve">Schunk Carbon Technology Österreich </w:t>
      </w:r>
      <w:r w:rsidR="002A3DFD">
        <w:t xml:space="preserve">steht </w:t>
      </w:r>
      <w:r w:rsidRPr="00A25105">
        <w:t xml:space="preserve">immer häufiger direkt in </w:t>
      </w:r>
      <w:r w:rsidRPr="002A3DFD">
        <w:t xml:space="preserve">Kontakt mit den großen Automobilherstellern als Endkunden </w:t>
      </w:r>
      <w:r w:rsidR="002A3DFD" w:rsidRPr="002A3DFD">
        <w:t>– etwa durch enge Entwicklungspartnerschaften, technologischen Austausch oder globale Kooperationen. Aus diesem Grund</w:t>
      </w:r>
      <w:r w:rsidRPr="002A3DFD">
        <w:t xml:space="preserve"> bietet </w:t>
      </w:r>
      <w:r w:rsidR="001A335F" w:rsidRPr="002A3DFD">
        <w:t>das neue Gebäude</w:t>
      </w:r>
      <w:r w:rsidR="004B1ABC">
        <w:t xml:space="preserve"> </w:t>
      </w:r>
      <w:r w:rsidR="00ED1FC4" w:rsidRPr="00A25105">
        <w:t>reichlich Möglichkeiten für repräsentative Kundenveranstaltungen.</w:t>
      </w:r>
    </w:p>
    <w:p w14:paraId="6D47AB95" w14:textId="736D1254" w:rsidR="00A25105" w:rsidRPr="00A25105" w:rsidRDefault="00101A68" w:rsidP="00714F4C">
      <w:pPr>
        <w:tabs>
          <w:tab w:val="left" w:pos="7480"/>
        </w:tabs>
        <w:spacing w:line="360" w:lineRule="auto"/>
      </w:pPr>
      <w:r w:rsidRPr="00A25105">
        <w:t>Neben der neuen Kantine</w:t>
      </w:r>
      <w:r w:rsidR="002A3DFD">
        <w:t xml:space="preserve">, </w:t>
      </w:r>
      <w:r w:rsidR="002A3DFD" w:rsidRPr="00A25105">
        <w:t>die bis zu 220 Personen Platz bietet</w:t>
      </w:r>
      <w:r w:rsidR="002A3DFD">
        <w:t>,</w:t>
      </w:r>
      <w:r w:rsidRPr="00A25105">
        <w:t xml:space="preserve"> nimmt das Gebäude die Geschäftsführung, </w:t>
      </w:r>
      <w:r w:rsidR="002A3DFD">
        <w:t xml:space="preserve">das Controlling, den Vertrieb sowie </w:t>
      </w:r>
      <w:r w:rsidRPr="00A25105">
        <w:t xml:space="preserve">die Personal- und IT Abteilung auf. </w:t>
      </w:r>
      <w:r w:rsidR="00C3691A" w:rsidRPr="00A25105">
        <w:t xml:space="preserve">Passend zum Selbstverständnis von Schunk als Technologiekonzern ist </w:t>
      </w:r>
      <w:r w:rsidRPr="00A25105">
        <w:t xml:space="preserve">das </w:t>
      </w:r>
      <w:r w:rsidR="00B3451A">
        <w:t>Kundenzentrum</w:t>
      </w:r>
      <w:r w:rsidR="00B3451A" w:rsidRPr="00A25105">
        <w:t xml:space="preserve"> </w:t>
      </w:r>
      <w:r w:rsidRPr="00A25105">
        <w:t xml:space="preserve">mit der neuesten </w:t>
      </w:r>
      <w:r w:rsidR="00C3691A" w:rsidRPr="00A25105">
        <w:t xml:space="preserve">Haustechnik </w:t>
      </w:r>
      <w:r w:rsidRPr="00A25105">
        <w:t>ausgestattet.</w:t>
      </w:r>
      <w:r w:rsidR="00714F4C" w:rsidRPr="00A25105">
        <w:t xml:space="preserve"> So gibt es in der gesamten Anlage LED</w:t>
      </w:r>
      <w:r w:rsidR="009B55DB" w:rsidRPr="00A25105">
        <w:t>-</w:t>
      </w:r>
      <w:r w:rsidR="00714F4C" w:rsidRPr="00A25105">
        <w:t>Beleuchtungen und eine Heizung auf ene</w:t>
      </w:r>
      <w:r w:rsidRPr="00A25105">
        <w:t xml:space="preserve">rgietechnisch </w:t>
      </w:r>
      <w:r w:rsidR="001A335F" w:rsidRPr="00A25105">
        <w:t>neuestem Stand</w:t>
      </w:r>
      <w:r w:rsidRPr="00A25105">
        <w:t xml:space="preserve">, </w:t>
      </w:r>
      <w:r w:rsidR="00714F4C" w:rsidRPr="00A25105">
        <w:t>inklusive Wärmerückgewinnung. Die A</w:t>
      </w:r>
      <w:r w:rsidR="009B55DB" w:rsidRPr="00A25105">
        <w:t xml:space="preserve">bluft aus der Küche wird mit UV-Licht </w:t>
      </w:r>
      <w:r w:rsidR="00714F4C" w:rsidRPr="00A25105">
        <w:t>und Aktivkohle gereinigt.</w:t>
      </w:r>
      <w:r w:rsidR="00A25105" w:rsidRPr="00A25105">
        <w:t xml:space="preserve"> Die Bauarbeiten an dem neuen Gebäude wurden nahezu vollständig von Unternehmen und Betrieben aus der näheren Region umgesetzt.</w:t>
      </w:r>
    </w:p>
    <w:p w14:paraId="718E5AC1" w14:textId="77777777" w:rsidR="00ED1FC4" w:rsidRPr="00A25105" w:rsidRDefault="00ED1FC4" w:rsidP="00714F4C">
      <w:pPr>
        <w:tabs>
          <w:tab w:val="left" w:pos="7480"/>
        </w:tabs>
        <w:spacing w:line="360" w:lineRule="auto"/>
        <w:rPr>
          <w:b/>
          <w:lang w:val="en-US"/>
        </w:rPr>
      </w:pPr>
      <w:r w:rsidRPr="00A25105">
        <w:rPr>
          <w:b/>
          <w:lang w:val="en-US"/>
        </w:rPr>
        <w:t>Schunk Carbon Technology GmbH Bad Goisern</w:t>
      </w:r>
    </w:p>
    <w:p w14:paraId="7D3C800B" w14:textId="77777777" w:rsidR="00ED1FC4" w:rsidRPr="00A25105" w:rsidRDefault="009B55DB" w:rsidP="00DB7FE4">
      <w:pPr>
        <w:tabs>
          <w:tab w:val="left" w:pos="7480"/>
        </w:tabs>
        <w:spacing w:line="360" w:lineRule="auto"/>
      </w:pPr>
      <w:r w:rsidRPr="00A25105">
        <w:t>Schunk</w:t>
      </w:r>
      <w:r w:rsidR="00DB7FE4" w:rsidRPr="00A25105">
        <w:t xml:space="preserve"> </w:t>
      </w:r>
      <w:r w:rsidR="00B17A2A">
        <w:t xml:space="preserve">ist </w:t>
      </w:r>
      <w:r w:rsidR="00DB7FE4" w:rsidRPr="00A25105">
        <w:t>seit Jahrzehnten mit der Automotive-Industrie verbunden</w:t>
      </w:r>
      <w:r w:rsidR="00ED1FC4" w:rsidRPr="00A25105">
        <w:t xml:space="preserve">. </w:t>
      </w:r>
      <w:r w:rsidR="002A3DFD">
        <w:t xml:space="preserve">Bei </w:t>
      </w:r>
      <w:r w:rsidR="002A3DFD" w:rsidRPr="00A25105">
        <w:t>nahezu alle</w:t>
      </w:r>
      <w:r w:rsidR="002A3DFD">
        <w:t xml:space="preserve">n namhaften Autoherstellern kommen </w:t>
      </w:r>
      <w:r w:rsidR="002A3DFD" w:rsidRPr="00A25105">
        <w:t>Carbon-Produkte aus Bad Goisern zum Einsatz</w:t>
      </w:r>
      <w:r w:rsidR="002A3DFD">
        <w:t>, wie beispielsweise</w:t>
      </w:r>
      <w:r w:rsidR="002A3DFD" w:rsidRPr="00A25105">
        <w:t xml:space="preserve"> </w:t>
      </w:r>
      <w:r w:rsidR="00ED1FC4" w:rsidRPr="00A25105">
        <w:t xml:space="preserve">Kohlebürsten </w:t>
      </w:r>
      <w:r w:rsidR="002A3DFD">
        <w:t>für Elektromotoren in S</w:t>
      </w:r>
      <w:r w:rsidR="00ED1FC4" w:rsidRPr="00A25105">
        <w:t>tartern</w:t>
      </w:r>
      <w:r w:rsidR="002A3DFD">
        <w:t xml:space="preserve">, Benzinpumpen oder auch </w:t>
      </w:r>
      <w:r w:rsidR="00531CD1" w:rsidRPr="00A25105">
        <w:t>Fensterhebern</w:t>
      </w:r>
      <w:r w:rsidR="00ED1FC4" w:rsidRPr="00A25105">
        <w:t xml:space="preserve">. </w:t>
      </w:r>
      <w:r w:rsidR="002A3DFD">
        <w:t xml:space="preserve">Auf diesem Gebiet ist Schunk Weltmarktführer. </w:t>
      </w:r>
      <w:r w:rsidR="00ED1FC4" w:rsidRPr="00A25105">
        <w:t xml:space="preserve">Innerhalb der Division Schunk Carbon Technology ist Bad Goisern das </w:t>
      </w:r>
      <w:r w:rsidR="00DB7FE4" w:rsidRPr="00A25105">
        <w:t>Headquarter der Business Unit Automotive</w:t>
      </w:r>
      <w:r w:rsidR="004B1ABC">
        <w:t>, in der das Automotive-</w:t>
      </w:r>
      <w:r w:rsidR="00ED1FC4" w:rsidRPr="00A25105">
        <w:t>Geschäft mit Carbon-Produkten von Schunk gebündelt ist.</w:t>
      </w:r>
      <w:r w:rsidR="0062688E" w:rsidRPr="00A25105">
        <w:t xml:space="preserve"> </w:t>
      </w:r>
      <w:r w:rsidR="001A335F" w:rsidRPr="00A25105">
        <w:t xml:space="preserve">Am Standort Bad Goisern beschäftigt </w:t>
      </w:r>
      <w:r w:rsidR="00531CD1" w:rsidRPr="00A25105">
        <w:t>das Unternehmen</w:t>
      </w:r>
      <w:r w:rsidR="001A335F" w:rsidRPr="00A25105">
        <w:t xml:space="preserve"> 420 Mitarbeiter</w:t>
      </w:r>
      <w:r w:rsidR="0062688E" w:rsidRPr="00A25105">
        <w:t>.</w:t>
      </w:r>
      <w:r w:rsidR="002B6A10" w:rsidRPr="00A25105">
        <w:t xml:space="preserve"> Zum 1. Oktober 2017 firmiert das Unternehmen um: Aus Schunk Hoffmann Carbon Technology AG wird Schunk Carbon Technology GmbH.</w:t>
      </w:r>
    </w:p>
    <w:p w14:paraId="15090F6C" w14:textId="77777777" w:rsidR="00CC0D6A" w:rsidRPr="00A25105" w:rsidRDefault="00CC0D6A" w:rsidP="00E03B11">
      <w:pPr>
        <w:tabs>
          <w:tab w:val="left" w:pos="7480"/>
        </w:tabs>
        <w:spacing w:line="360" w:lineRule="auto"/>
        <w:ind w:right="-6"/>
      </w:pPr>
      <w:r w:rsidRPr="00A25105">
        <w:t>(</w:t>
      </w:r>
      <w:r w:rsidR="006F32D8" w:rsidRPr="00A25105">
        <w:t>3</w:t>
      </w:r>
      <w:r w:rsidR="00EC15E5" w:rsidRPr="00A25105">
        <w:t>.</w:t>
      </w:r>
      <w:r w:rsidR="002A3DFD">
        <w:t>2</w:t>
      </w:r>
      <w:r w:rsidR="00565FF1">
        <w:t>13</w:t>
      </w:r>
      <w:r w:rsidR="00EC15E5" w:rsidRPr="00A25105">
        <w:t xml:space="preserve"> Zeichen inkl. Leerzeichen)</w:t>
      </w:r>
    </w:p>
    <w:p w14:paraId="17A16B98" w14:textId="77777777" w:rsidR="00225088" w:rsidRPr="00A25105" w:rsidRDefault="00225088" w:rsidP="00880D75">
      <w:pPr>
        <w:tabs>
          <w:tab w:val="left" w:pos="7810"/>
          <w:tab w:val="left" w:pos="8250"/>
        </w:tabs>
        <w:spacing w:line="360" w:lineRule="auto"/>
        <w:ind w:right="1260"/>
        <w:rPr>
          <w:b/>
          <w:iCs/>
          <w:sz w:val="18"/>
          <w:szCs w:val="18"/>
        </w:rPr>
      </w:pPr>
    </w:p>
    <w:p w14:paraId="26A95307" w14:textId="77777777" w:rsidR="005328C5" w:rsidRPr="00A25105" w:rsidRDefault="00921469" w:rsidP="009061A1">
      <w:pPr>
        <w:tabs>
          <w:tab w:val="left" w:pos="7810"/>
          <w:tab w:val="left" w:pos="8250"/>
        </w:tabs>
        <w:spacing w:line="360" w:lineRule="auto"/>
        <w:ind w:right="-1"/>
        <w:rPr>
          <w:b/>
          <w:iCs/>
          <w:sz w:val="18"/>
          <w:szCs w:val="18"/>
        </w:rPr>
      </w:pPr>
      <w:r w:rsidRPr="00A25105">
        <w:rPr>
          <w:b/>
          <w:iCs/>
          <w:sz w:val="18"/>
          <w:szCs w:val="18"/>
        </w:rPr>
        <w:t>Bild</w:t>
      </w:r>
      <w:r w:rsidR="0050065C" w:rsidRPr="00A25105">
        <w:rPr>
          <w:b/>
          <w:iCs/>
          <w:sz w:val="18"/>
          <w:szCs w:val="18"/>
        </w:rPr>
        <w:t>material</w:t>
      </w:r>
      <w:r w:rsidRPr="00A25105">
        <w:rPr>
          <w:b/>
          <w:iCs/>
          <w:sz w:val="18"/>
          <w:szCs w:val="18"/>
        </w:rPr>
        <w:t>:</w:t>
      </w:r>
    </w:p>
    <w:p w14:paraId="48E2FED8" w14:textId="77777777" w:rsidR="00531CD1" w:rsidRPr="00A25105" w:rsidRDefault="00531CD1" w:rsidP="009061A1">
      <w:pPr>
        <w:tabs>
          <w:tab w:val="left" w:pos="7810"/>
          <w:tab w:val="left" w:pos="8250"/>
        </w:tabs>
        <w:spacing w:line="360" w:lineRule="auto"/>
        <w:ind w:right="-1"/>
        <w:rPr>
          <w:iCs/>
          <w:sz w:val="18"/>
          <w:szCs w:val="18"/>
        </w:rPr>
      </w:pPr>
      <w:r w:rsidRPr="00A25105">
        <w:rPr>
          <w:iCs/>
          <w:noProof/>
          <w:sz w:val="18"/>
          <w:szCs w:val="18"/>
          <w:lang w:eastAsia="de-DE"/>
        </w:rPr>
        <w:drawing>
          <wp:inline distT="0" distB="0" distL="0" distR="0">
            <wp:extent cx="4230370" cy="2818187"/>
            <wp:effectExtent l="0" t="0" r="0" b="1270"/>
            <wp:docPr id="1" name="Grafik 1" descr="H:\HOME\ALL\BW\Gebäudefotos\Schunk-Group\GebaeudeAu62\GebaeudeAu6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OME\ALL\BW\Gebäudefotos\Schunk-Group\GebaeudeAu62\GebaeudeAu62-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30370" cy="2818187"/>
                    </a:xfrm>
                    <a:prstGeom prst="rect">
                      <a:avLst/>
                    </a:prstGeom>
                    <a:noFill/>
                    <a:ln>
                      <a:noFill/>
                    </a:ln>
                  </pic:spPr>
                </pic:pic>
              </a:graphicData>
            </a:graphic>
          </wp:inline>
        </w:drawing>
      </w:r>
    </w:p>
    <w:p w14:paraId="4757935D" w14:textId="3A61C336" w:rsidR="0050065C" w:rsidRPr="00A25105" w:rsidRDefault="00531CD1" w:rsidP="009061A1">
      <w:pPr>
        <w:tabs>
          <w:tab w:val="left" w:pos="7810"/>
          <w:tab w:val="left" w:pos="8250"/>
        </w:tabs>
        <w:spacing w:line="360" w:lineRule="auto"/>
        <w:ind w:right="-1"/>
        <w:rPr>
          <w:iCs/>
        </w:rPr>
      </w:pPr>
      <w:r w:rsidRPr="00A25105">
        <w:rPr>
          <w:iCs/>
          <w:sz w:val="18"/>
          <w:szCs w:val="18"/>
        </w:rPr>
        <w:t>Schunk Carbon Technology</w:t>
      </w:r>
      <w:r w:rsidR="00A95663" w:rsidRPr="00A25105">
        <w:rPr>
          <w:iCs/>
          <w:sz w:val="18"/>
          <w:szCs w:val="18"/>
        </w:rPr>
        <w:t>.jpg</w:t>
      </w:r>
      <w:r w:rsidR="0050065C" w:rsidRPr="00A25105">
        <w:rPr>
          <w:iCs/>
          <w:sz w:val="18"/>
          <w:szCs w:val="18"/>
        </w:rPr>
        <w:t xml:space="preserve">: </w:t>
      </w:r>
      <w:r w:rsidRPr="00A25105">
        <w:rPr>
          <w:iCs/>
          <w:sz w:val="18"/>
          <w:szCs w:val="18"/>
        </w:rPr>
        <w:t xml:space="preserve">Das neue </w:t>
      </w:r>
      <w:r w:rsidR="00B3451A" w:rsidRPr="00B3451A">
        <w:rPr>
          <w:iCs/>
          <w:sz w:val="18"/>
          <w:szCs w:val="18"/>
        </w:rPr>
        <w:t xml:space="preserve">Kundenzentrum </w:t>
      </w:r>
      <w:r w:rsidRPr="00A25105">
        <w:rPr>
          <w:iCs/>
          <w:sz w:val="18"/>
          <w:szCs w:val="18"/>
        </w:rPr>
        <w:t xml:space="preserve">und nun auch internationales Headquarter des </w:t>
      </w:r>
      <w:r w:rsidR="00947F82">
        <w:rPr>
          <w:iCs/>
          <w:sz w:val="18"/>
          <w:szCs w:val="18"/>
        </w:rPr>
        <w:t>Business Unit</w:t>
      </w:r>
      <w:r w:rsidRPr="00A25105">
        <w:rPr>
          <w:iCs/>
          <w:sz w:val="18"/>
          <w:szCs w:val="18"/>
        </w:rPr>
        <w:t xml:space="preserve"> Automotive der</w:t>
      </w:r>
      <w:bookmarkStart w:id="0" w:name="_GoBack"/>
      <w:bookmarkEnd w:id="0"/>
      <w:r w:rsidRPr="00A25105">
        <w:rPr>
          <w:iCs/>
          <w:sz w:val="18"/>
          <w:szCs w:val="18"/>
        </w:rPr>
        <w:t xml:space="preserve"> Schunk Carbon Technology GmbH in Bad Goisern (Quelle: Schunk Group)</w:t>
      </w:r>
      <w:r w:rsidR="00947F82">
        <w:rPr>
          <w:iCs/>
          <w:sz w:val="18"/>
          <w:szCs w:val="18"/>
        </w:rPr>
        <w:t>.</w:t>
      </w:r>
    </w:p>
    <w:p w14:paraId="05BD2A09" w14:textId="77777777" w:rsidR="0050065C" w:rsidRDefault="0050065C" w:rsidP="009061A1">
      <w:pPr>
        <w:tabs>
          <w:tab w:val="left" w:pos="7810"/>
          <w:tab w:val="left" w:pos="8250"/>
        </w:tabs>
        <w:spacing w:line="360" w:lineRule="auto"/>
        <w:ind w:right="-1"/>
        <w:rPr>
          <w:sz w:val="18"/>
          <w:szCs w:val="18"/>
          <w:lang w:val="de-CH"/>
        </w:rPr>
      </w:pPr>
      <w:r w:rsidRPr="00A25105">
        <w:rPr>
          <w:rFonts w:eastAsia="Times New Roman" w:cs="Calibri"/>
          <w:b/>
          <w:iCs/>
          <w:sz w:val="18"/>
          <w:szCs w:val="18"/>
          <w:lang w:eastAsia="de-DE"/>
        </w:rPr>
        <w:t>Schunk Group</w:t>
      </w:r>
      <w:r w:rsidRPr="00A25105">
        <w:rPr>
          <w:rFonts w:eastAsia="Times New Roman" w:cs="Calibri"/>
          <w:iCs/>
          <w:sz w:val="18"/>
          <w:szCs w:val="18"/>
          <w:lang w:eastAsia="de-DE"/>
        </w:rPr>
        <w:br/>
      </w:r>
      <w:r w:rsidR="00D959B5" w:rsidRPr="00A25105">
        <w:rPr>
          <w:rFonts w:eastAsia="Times New Roman" w:cs="Calibri"/>
          <w:iCs/>
          <w:sz w:val="18"/>
          <w:szCs w:val="18"/>
          <w:lang w:eastAsia="de-DE"/>
        </w:rPr>
        <w:t>Die Schunk Group ist ein international agierender Technologiekonzern mit über 8.000 Beschäftigten in 29 Ländern. Das Unternehmen bietet ein breites Produkt- und Leistungsspektrum aus den Bereichen Kohlenstofftechnik und Keramik, Umweltsimulation und Klimatechnik, Sintermetall und Ultraschallschweißen. Die Schunk Group hat 2016 einen Umsatz von 1,1 Mrd. Euro erzielt.</w:t>
      </w:r>
    </w:p>
    <w:sectPr w:rsidR="0050065C" w:rsidSect="00D54AA8">
      <w:headerReference w:type="default" r:id="rId11"/>
      <w:footerReference w:type="default" r:id="rId12"/>
      <w:headerReference w:type="first" r:id="rId13"/>
      <w:footerReference w:type="first" r:id="rId14"/>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996C6" w14:textId="77777777" w:rsidR="00FF6213" w:rsidRDefault="00FF6213" w:rsidP="00437FEE">
      <w:pPr>
        <w:spacing w:after="0"/>
      </w:pPr>
      <w:r>
        <w:separator/>
      </w:r>
    </w:p>
  </w:endnote>
  <w:endnote w:type="continuationSeparator" w:id="0">
    <w:p w14:paraId="1A5A153B" w14:textId="77777777" w:rsidR="00FF6213" w:rsidRDefault="00FF6213"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F58DB" w14:textId="72033909"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B3451A">
      <w:rPr>
        <w:noProof/>
      </w:rPr>
      <w:t>3</w:t>
    </w:r>
    <w:r w:rsidRPr="0050065C">
      <w:fldChar w:fldCharType="end"/>
    </w:r>
    <w:r w:rsidRPr="0050065C">
      <w:t xml:space="preserve"> / </w:t>
    </w:r>
    <w:fldSimple w:instr="NUMPAGES  \* Arabic  \* MERGEFORMAT">
      <w:r w:rsidR="00B3451A">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D83ED" w14:textId="77777777"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B17A2A">
      <w:rPr>
        <w:b/>
        <w:noProof/>
      </w:rPr>
      <w:t>3</w:t>
    </w:r>
    <w:r>
      <w:rPr>
        <w:b/>
      </w:rPr>
      <w:fldChar w:fldCharType="end"/>
    </w:r>
  </w:p>
  <w:p w14:paraId="2E7AC68F" w14:textId="77777777" w:rsidR="00994DDC" w:rsidRDefault="00994D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01CEA" w14:textId="77777777" w:rsidR="00FF6213" w:rsidRDefault="00FF6213" w:rsidP="00437FEE">
      <w:pPr>
        <w:spacing w:after="0"/>
      </w:pPr>
      <w:r>
        <w:separator/>
      </w:r>
    </w:p>
  </w:footnote>
  <w:footnote w:type="continuationSeparator" w:id="0">
    <w:p w14:paraId="660202FD" w14:textId="77777777" w:rsidR="00FF6213" w:rsidRDefault="00FF6213" w:rsidP="00437F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17420" w14:textId="77777777"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tblpY="2354"/>
      <w:tblOverlap w:val="never"/>
      <w:tblW w:w="0" w:type="auto"/>
      <w:tblLook w:val="01E0" w:firstRow="1" w:lastRow="1" w:firstColumn="1" w:lastColumn="1" w:noHBand="0" w:noVBand="0"/>
    </w:tblPr>
    <w:tblGrid>
      <w:gridCol w:w="5670"/>
    </w:tblGrid>
    <w:tr w:rsidR="00994DDC" w14:paraId="5713194C" w14:textId="77777777" w:rsidTr="00ED35D6">
      <w:trPr>
        <w:trHeight w:val="357"/>
      </w:trPr>
      <w:tc>
        <w:tcPr>
          <w:tcW w:w="5670" w:type="dxa"/>
        </w:tcPr>
        <w:p w14:paraId="66CCBA47" w14:textId="77777777" w:rsidR="00994DDC" w:rsidRPr="00ED35D6" w:rsidRDefault="00994DDC" w:rsidP="00ED35D6">
          <w:pPr>
            <w:pStyle w:val="Kopfzeile"/>
            <w:jc w:val="right"/>
            <w:rPr>
              <w:b/>
              <w:sz w:val="24"/>
              <w:szCs w:val="24"/>
            </w:rPr>
          </w:pPr>
          <w:r w:rsidRPr="00ED35D6">
            <w:rPr>
              <w:b/>
              <w:sz w:val="24"/>
              <w:szCs w:val="24"/>
            </w:rPr>
            <w:t>Dokumenttitel</w:t>
          </w:r>
        </w:p>
      </w:tc>
    </w:tr>
  </w:tbl>
  <w:p w14:paraId="12BE5AD8" w14:textId="77777777" w:rsidR="00994DDC" w:rsidRDefault="00DE6A56">
    <w:pPr>
      <w:pStyle w:val="Kopfzeile"/>
    </w:pPr>
    <w:r>
      <w:rPr>
        <w:noProof/>
        <w:lang w:eastAsia="de-DE"/>
      </w:rPr>
      <w:drawing>
        <wp:anchor distT="0" distB="0" distL="114300" distR="114300" simplePos="0" relativeHeight="251657216" behindDoc="1" locked="0" layoutInCell="1" allowOverlap="1">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B11"/>
    <w:rsid w:val="000017B1"/>
    <w:rsid w:val="00003BBF"/>
    <w:rsid w:val="000128E4"/>
    <w:rsid w:val="00020346"/>
    <w:rsid w:val="000326FA"/>
    <w:rsid w:val="0004007C"/>
    <w:rsid w:val="00042B9F"/>
    <w:rsid w:val="0004443D"/>
    <w:rsid w:val="0004521F"/>
    <w:rsid w:val="0004539F"/>
    <w:rsid w:val="0005010A"/>
    <w:rsid w:val="00050F6C"/>
    <w:rsid w:val="00054F03"/>
    <w:rsid w:val="0006123D"/>
    <w:rsid w:val="00066847"/>
    <w:rsid w:val="000705D6"/>
    <w:rsid w:val="000710A0"/>
    <w:rsid w:val="0008285E"/>
    <w:rsid w:val="00085F9E"/>
    <w:rsid w:val="0009229C"/>
    <w:rsid w:val="00095B2D"/>
    <w:rsid w:val="000A3196"/>
    <w:rsid w:val="000A509B"/>
    <w:rsid w:val="000B208E"/>
    <w:rsid w:val="000C17F7"/>
    <w:rsid w:val="000C3C6C"/>
    <w:rsid w:val="000C6EB4"/>
    <w:rsid w:val="000D243D"/>
    <w:rsid w:val="000D47D5"/>
    <w:rsid w:val="000D6B46"/>
    <w:rsid w:val="000D70E4"/>
    <w:rsid w:val="000D7FA3"/>
    <w:rsid w:val="000E107E"/>
    <w:rsid w:val="000E507E"/>
    <w:rsid w:val="000F039F"/>
    <w:rsid w:val="00101A68"/>
    <w:rsid w:val="00106B00"/>
    <w:rsid w:val="001109D5"/>
    <w:rsid w:val="0011233D"/>
    <w:rsid w:val="001157C7"/>
    <w:rsid w:val="00117139"/>
    <w:rsid w:val="00122AE2"/>
    <w:rsid w:val="00130445"/>
    <w:rsid w:val="001340E7"/>
    <w:rsid w:val="00140212"/>
    <w:rsid w:val="00146D1F"/>
    <w:rsid w:val="001502C8"/>
    <w:rsid w:val="00155BF1"/>
    <w:rsid w:val="00165457"/>
    <w:rsid w:val="001753B1"/>
    <w:rsid w:val="001813EC"/>
    <w:rsid w:val="00183BF2"/>
    <w:rsid w:val="001904A4"/>
    <w:rsid w:val="00190A4C"/>
    <w:rsid w:val="001952B4"/>
    <w:rsid w:val="00197662"/>
    <w:rsid w:val="001A335F"/>
    <w:rsid w:val="001A6A31"/>
    <w:rsid w:val="001B5746"/>
    <w:rsid w:val="001C47C8"/>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0D2D"/>
    <w:rsid w:val="002765CD"/>
    <w:rsid w:val="0028031B"/>
    <w:rsid w:val="00282A17"/>
    <w:rsid w:val="002A1E57"/>
    <w:rsid w:val="002A3DFD"/>
    <w:rsid w:val="002A582C"/>
    <w:rsid w:val="002A6C0F"/>
    <w:rsid w:val="002B1D60"/>
    <w:rsid w:val="002B5834"/>
    <w:rsid w:val="002B6A10"/>
    <w:rsid w:val="002C5B3B"/>
    <w:rsid w:val="002C5B8B"/>
    <w:rsid w:val="002C6D7D"/>
    <w:rsid w:val="002D202A"/>
    <w:rsid w:val="002D329B"/>
    <w:rsid w:val="002E52DE"/>
    <w:rsid w:val="002E619A"/>
    <w:rsid w:val="002F1E75"/>
    <w:rsid w:val="003007D8"/>
    <w:rsid w:val="00301809"/>
    <w:rsid w:val="003075C5"/>
    <w:rsid w:val="00311299"/>
    <w:rsid w:val="00311408"/>
    <w:rsid w:val="0031743E"/>
    <w:rsid w:val="00320D60"/>
    <w:rsid w:val="00320E65"/>
    <w:rsid w:val="00331CB6"/>
    <w:rsid w:val="00335001"/>
    <w:rsid w:val="00335675"/>
    <w:rsid w:val="003539C6"/>
    <w:rsid w:val="00357484"/>
    <w:rsid w:val="00370498"/>
    <w:rsid w:val="00375D8E"/>
    <w:rsid w:val="003811CF"/>
    <w:rsid w:val="003851F4"/>
    <w:rsid w:val="00391731"/>
    <w:rsid w:val="003A1F4E"/>
    <w:rsid w:val="003A213F"/>
    <w:rsid w:val="003A6CDD"/>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4FB9"/>
    <w:rsid w:val="004724E5"/>
    <w:rsid w:val="00477D58"/>
    <w:rsid w:val="00481B1D"/>
    <w:rsid w:val="00492BF4"/>
    <w:rsid w:val="0049469E"/>
    <w:rsid w:val="004A1E2E"/>
    <w:rsid w:val="004A3257"/>
    <w:rsid w:val="004A54EC"/>
    <w:rsid w:val="004A6879"/>
    <w:rsid w:val="004B12CA"/>
    <w:rsid w:val="004B1ABC"/>
    <w:rsid w:val="004B26B3"/>
    <w:rsid w:val="004B3320"/>
    <w:rsid w:val="004D34BB"/>
    <w:rsid w:val="004F3E92"/>
    <w:rsid w:val="00500038"/>
    <w:rsid w:val="0050065C"/>
    <w:rsid w:val="00506765"/>
    <w:rsid w:val="00513963"/>
    <w:rsid w:val="00523802"/>
    <w:rsid w:val="00523AC0"/>
    <w:rsid w:val="00530AB8"/>
    <w:rsid w:val="00531CD1"/>
    <w:rsid w:val="005328C5"/>
    <w:rsid w:val="0054042F"/>
    <w:rsid w:val="00541578"/>
    <w:rsid w:val="00550745"/>
    <w:rsid w:val="005566B3"/>
    <w:rsid w:val="00557AAB"/>
    <w:rsid w:val="00563EF0"/>
    <w:rsid w:val="00565FF1"/>
    <w:rsid w:val="00576399"/>
    <w:rsid w:val="00577E07"/>
    <w:rsid w:val="005844C1"/>
    <w:rsid w:val="00584971"/>
    <w:rsid w:val="005936EE"/>
    <w:rsid w:val="00596E0A"/>
    <w:rsid w:val="005A2076"/>
    <w:rsid w:val="005A5849"/>
    <w:rsid w:val="005A606C"/>
    <w:rsid w:val="005B19D9"/>
    <w:rsid w:val="005B26E4"/>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2688E"/>
    <w:rsid w:val="00634187"/>
    <w:rsid w:val="006345A3"/>
    <w:rsid w:val="006346D4"/>
    <w:rsid w:val="00642DED"/>
    <w:rsid w:val="00653E98"/>
    <w:rsid w:val="00656039"/>
    <w:rsid w:val="006657D6"/>
    <w:rsid w:val="00667316"/>
    <w:rsid w:val="00667F7D"/>
    <w:rsid w:val="006702A6"/>
    <w:rsid w:val="0067722A"/>
    <w:rsid w:val="00681F5F"/>
    <w:rsid w:val="00682681"/>
    <w:rsid w:val="00685FA1"/>
    <w:rsid w:val="0069258F"/>
    <w:rsid w:val="0069582B"/>
    <w:rsid w:val="00696457"/>
    <w:rsid w:val="0069661F"/>
    <w:rsid w:val="006A27D2"/>
    <w:rsid w:val="006B086B"/>
    <w:rsid w:val="006B1CE9"/>
    <w:rsid w:val="006B3276"/>
    <w:rsid w:val="006B57AB"/>
    <w:rsid w:val="006C3575"/>
    <w:rsid w:val="006C3F00"/>
    <w:rsid w:val="006D47C4"/>
    <w:rsid w:val="006D5274"/>
    <w:rsid w:val="006D6D45"/>
    <w:rsid w:val="006F32D8"/>
    <w:rsid w:val="0071230C"/>
    <w:rsid w:val="00714F4C"/>
    <w:rsid w:val="007163B1"/>
    <w:rsid w:val="00754A54"/>
    <w:rsid w:val="00772877"/>
    <w:rsid w:val="007753D5"/>
    <w:rsid w:val="00780BDF"/>
    <w:rsid w:val="007A0579"/>
    <w:rsid w:val="007A1785"/>
    <w:rsid w:val="007C08EB"/>
    <w:rsid w:val="007C13C3"/>
    <w:rsid w:val="007C2040"/>
    <w:rsid w:val="007C36C2"/>
    <w:rsid w:val="007D2A88"/>
    <w:rsid w:val="007D569A"/>
    <w:rsid w:val="007E3B5E"/>
    <w:rsid w:val="007E4629"/>
    <w:rsid w:val="007E5255"/>
    <w:rsid w:val="008010AA"/>
    <w:rsid w:val="00824572"/>
    <w:rsid w:val="00827D90"/>
    <w:rsid w:val="00827F3E"/>
    <w:rsid w:val="00833145"/>
    <w:rsid w:val="008448F3"/>
    <w:rsid w:val="00847D40"/>
    <w:rsid w:val="00860AC7"/>
    <w:rsid w:val="008645CD"/>
    <w:rsid w:val="00871636"/>
    <w:rsid w:val="00875208"/>
    <w:rsid w:val="008758C2"/>
    <w:rsid w:val="00880D75"/>
    <w:rsid w:val="00887379"/>
    <w:rsid w:val="00895FD8"/>
    <w:rsid w:val="008A5C16"/>
    <w:rsid w:val="008B135F"/>
    <w:rsid w:val="008B3162"/>
    <w:rsid w:val="008C0968"/>
    <w:rsid w:val="008C14EC"/>
    <w:rsid w:val="008C5394"/>
    <w:rsid w:val="008C7772"/>
    <w:rsid w:val="008D0DFE"/>
    <w:rsid w:val="008D48D9"/>
    <w:rsid w:val="008D61EF"/>
    <w:rsid w:val="008F00AD"/>
    <w:rsid w:val="008F1AEA"/>
    <w:rsid w:val="008F41B0"/>
    <w:rsid w:val="0090124C"/>
    <w:rsid w:val="0090562D"/>
    <w:rsid w:val="00905B67"/>
    <w:rsid w:val="009061A1"/>
    <w:rsid w:val="009144C8"/>
    <w:rsid w:val="009149EE"/>
    <w:rsid w:val="00921469"/>
    <w:rsid w:val="00923425"/>
    <w:rsid w:val="00927510"/>
    <w:rsid w:val="009363B6"/>
    <w:rsid w:val="00947F82"/>
    <w:rsid w:val="00951141"/>
    <w:rsid w:val="00955012"/>
    <w:rsid w:val="0096059C"/>
    <w:rsid w:val="009622AB"/>
    <w:rsid w:val="0097084E"/>
    <w:rsid w:val="009838FA"/>
    <w:rsid w:val="00984C3C"/>
    <w:rsid w:val="00985A17"/>
    <w:rsid w:val="00994DDC"/>
    <w:rsid w:val="009A23A5"/>
    <w:rsid w:val="009A2C7A"/>
    <w:rsid w:val="009A77DC"/>
    <w:rsid w:val="009B18C2"/>
    <w:rsid w:val="009B200A"/>
    <w:rsid w:val="009B55DB"/>
    <w:rsid w:val="009B594D"/>
    <w:rsid w:val="009B5B54"/>
    <w:rsid w:val="009B6442"/>
    <w:rsid w:val="009D3247"/>
    <w:rsid w:val="009E2F3B"/>
    <w:rsid w:val="009F1583"/>
    <w:rsid w:val="009F7CB8"/>
    <w:rsid w:val="00A1133B"/>
    <w:rsid w:val="00A25105"/>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3B42"/>
    <w:rsid w:val="00A9188C"/>
    <w:rsid w:val="00A937C2"/>
    <w:rsid w:val="00A95186"/>
    <w:rsid w:val="00A95663"/>
    <w:rsid w:val="00A970C2"/>
    <w:rsid w:val="00A9720F"/>
    <w:rsid w:val="00AA4982"/>
    <w:rsid w:val="00AA7878"/>
    <w:rsid w:val="00AB0559"/>
    <w:rsid w:val="00AB4AB1"/>
    <w:rsid w:val="00AB60C2"/>
    <w:rsid w:val="00AD03BB"/>
    <w:rsid w:val="00AD6D9E"/>
    <w:rsid w:val="00AE297C"/>
    <w:rsid w:val="00AE5C5F"/>
    <w:rsid w:val="00AE7567"/>
    <w:rsid w:val="00AF1E27"/>
    <w:rsid w:val="00AF379F"/>
    <w:rsid w:val="00AF7F3A"/>
    <w:rsid w:val="00B009E0"/>
    <w:rsid w:val="00B17A2A"/>
    <w:rsid w:val="00B239CD"/>
    <w:rsid w:val="00B23F35"/>
    <w:rsid w:val="00B25DE2"/>
    <w:rsid w:val="00B3451A"/>
    <w:rsid w:val="00B631D6"/>
    <w:rsid w:val="00B651E0"/>
    <w:rsid w:val="00B65B56"/>
    <w:rsid w:val="00B67DB8"/>
    <w:rsid w:val="00B73DBE"/>
    <w:rsid w:val="00B835FB"/>
    <w:rsid w:val="00B83891"/>
    <w:rsid w:val="00B85ED2"/>
    <w:rsid w:val="00B86065"/>
    <w:rsid w:val="00B91162"/>
    <w:rsid w:val="00B9232C"/>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3691A"/>
    <w:rsid w:val="00C52C22"/>
    <w:rsid w:val="00C60943"/>
    <w:rsid w:val="00C62682"/>
    <w:rsid w:val="00C74221"/>
    <w:rsid w:val="00C76BB4"/>
    <w:rsid w:val="00C823C4"/>
    <w:rsid w:val="00C84324"/>
    <w:rsid w:val="00CA0055"/>
    <w:rsid w:val="00CB2817"/>
    <w:rsid w:val="00CC0D6A"/>
    <w:rsid w:val="00CC3554"/>
    <w:rsid w:val="00CC3F42"/>
    <w:rsid w:val="00CC4732"/>
    <w:rsid w:val="00CC6392"/>
    <w:rsid w:val="00CD42F2"/>
    <w:rsid w:val="00CD7367"/>
    <w:rsid w:val="00CF070D"/>
    <w:rsid w:val="00CF4E6F"/>
    <w:rsid w:val="00CF591F"/>
    <w:rsid w:val="00D214BC"/>
    <w:rsid w:val="00D21FB9"/>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959B5"/>
    <w:rsid w:val="00DA51AC"/>
    <w:rsid w:val="00DB4EC7"/>
    <w:rsid w:val="00DB7FE4"/>
    <w:rsid w:val="00DC7968"/>
    <w:rsid w:val="00DD0F97"/>
    <w:rsid w:val="00DD4D73"/>
    <w:rsid w:val="00DE2B4C"/>
    <w:rsid w:val="00DE329A"/>
    <w:rsid w:val="00DE6A56"/>
    <w:rsid w:val="00DF07DF"/>
    <w:rsid w:val="00DF1AA1"/>
    <w:rsid w:val="00DF274B"/>
    <w:rsid w:val="00DF2C66"/>
    <w:rsid w:val="00E03B11"/>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5DCB"/>
    <w:rsid w:val="00E97AB9"/>
    <w:rsid w:val="00EA74DA"/>
    <w:rsid w:val="00EC15E5"/>
    <w:rsid w:val="00EC336B"/>
    <w:rsid w:val="00EC5A4D"/>
    <w:rsid w:val="00EC760F"/>
    <w:rsid w:val="00ED1FC4"/>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24C9C"/>
    <w:rsid w:val="00F32516"/>
    <w:rsid w:val="00F32D20"/>
    <w:rsid w:val="00F356A4"/>
    <w:rsid w:val="00F53324"/>
    <w:rsid w:val="00F579E1"/>
    <w:rsid w:val="00F6429D"/>
    <w:rsid w:val="00F70882"/>
    <w:rsid w:val="00F72EB3"/>
    <w:rsid w:val="00F735B0"/>
    <w:rsid w:val="00F77374"/>
    <w:rsid w:val="00F81E84"/>
    <w:rsid w:val="00F85931"/>
    <w:rsid w:val="00F900B2"/>
    <w:rsid w:val="00F90EF2"/>
    <w:rsid w:val="00F92EC7"/>
    <w:rsid w:val="00FA13B5"/>
    <w:rsid w:val="00FA4FB0"/>
    <w:rsid w:val="00FA4FED"/>
    <w:rsid w:val="00FA5FBE"/>
    <w:rsid w:val="00FB48A2"/>
    <w:rsid w:val="00FB5183"/>
    <w:rsid w:val="00FB73BB"/>
    <w:rsid w:val="00FC30BC"/>
    <w:rsid w:val="00FD30C4"/>
    <w:rsid w:val="00FD397C"/>
    <w:rsid w:val="00FD5C67"/>
    <w:rsid w:val="00FF3F7B"/>
    <w:rsid w:val="00FF532E"/>
    <w:rsid w:val="00FF62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16AAC3A"/>
  <w15:chartTrackingRefBased/>
  <w15:docId w15:val="{6A5CEDC6-1C6D-4149-9E4D-DBFF101A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C75B6968D72DA45AD66FA4857C7835A" ma:contentTypeVersion="9" ma:contentTypeDescription="Ein neues Dokument erstellen." ma:contentTypeScope="" ma:versionID="d30ce6ab6049a9a121f73a1ba59bbfca">
  <xsd:schema xmlns:xsd="http://www.w3.org/2001/XMLSchema" xmlns:xs="http://www.w3.org/2001/XMLSchema" xmlns:p="http://schemas.microsoft.com/office/2006/metadata/properties" xmlns:ns2="116dec6f-6abf-4cbd-acd6-8ea8038e5322" xmlns:ns3="73afbd23-c827-49c3-8215-788850e08f03" targetNamespace="http://schemas.microsoft.com/office/2006/metadata/properties" ma:root="true" ma:fieldsID="4b15dee2af15a32fbd2dc837d4e8d62d" ns2:_="" ns3:_="">
    <xsd:import namespace="116dec6f-6abf-4cbd-acd6-8ea8038e5322"/>
    <xsd:import namespace="73afbd23-c827-49c3-8215-788850e08f03"/>
    <xsd:element name="properties">
      <xsd:complexType>
        <xsd:sequence>
          <xsd:element name="documentManagement">
            <xsd:complexType>
              <xsd:all>
                <xsd:element ref="ns2:Kategorie" minOccurs="0"/>
                <xsd:element ref="ns2:MediaServiceMetadata" minOccurs="0"/>
                <xsd:element ref="ns2:MediaServiceFastMetadata" minOccurs="0"/>
                <xsd:element ref="ns2:MediaServiceDateTaken" minOccurs="0"/>
                <xsd:element ref="ns2:MediaServiceAutoTags" minOccurs="0"/>
                <xsd:element ref="ns2:Inhabe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dec6f-6abf-4cbd-acd6-8ea8038e5322" elementFormDefault="qualified">
    <xsd:import namespace="http://schemas.microsoft.com/office/2006/documentManagement/types"/>
    <xsd:import namespace="http://schemas.microsoft.com/office/infopath/2007/PartnerControls"/>
    <xsd:element name="Kategorie" ma:index="2" nillable="true" ma:displayName="Kategorie" ma:internalName="Kategorie">
      <xsd:simpleType>
        <xsd:restriction base="dms:Text">
          <xsd:maxLength value="255"/>
        </xsd:restriction>
      </xsd:simpleType>
    </xsd:element>
    <xsd:element name="MediaServiceMetadata" ma:index="5" nillable="true" ma:displayName="MediaServiceMetadata" ma:description="" ma:hidden="true" ma:internalName="MediaServiceMetadata" ma:readOnly="true">
      <xsd:simpleType>
        <xsd:restriction base="dms:Note"/>
      </xsd:simpleType>
    </xsd:element>
    <xsd:element name="MediaServiceFastMetadata" ma:index="6"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Inhaber" ma:index="13" nillable="true" ma:displayName="Inhaber" ma:description="Inhaber des Ordners oder des Dokumentes" ma:SharePointGroup="0" ma:internalName="Inhab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14"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afbd23-c827-49c3-8215-788850e08f03" elementFormDefault="qualified">
    <xsd:import namespace="http://schemas.microsoft.com/office/2006/documentManagement/types"/>
    <xsd:import namespace="http://schemas.microsoft.com/office/infopath/2007/PartnerControls"/>
    <xsd:element name="SharedWithUsers" ma:index="15"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haber xmlns="116dec6f-6abf-4cbd-acd6-8ea8038e5322">
      <UserInfo>
        <DisplayName/>
        <AccountId xsi:nil="true"/>
        <AccountType/>
      </UserInfo>
    </Inhaber>
    <Kategorie xmlns="116dec6f-6abf-4cbd-acd6-8ea8038e5322" xsi:nil="true"/>
  </documentManagement>
</p:properties>
</file>

<file path=customXml/itemProps1.xml><?xml version="1.0" encoding="utf-8"?>
<ds:datastoreItem xmlns:ds="http://schemas.openxmlformats.org/officeDocument/2006/customXml" ds:itemID="{64999B30-9DA6-47E6-907F-92D5274F6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dec6f-6abf-4cbd-acd6-8ea8038e5322"/>
    <ds:schemaRef ds:uri="73afbd23-c827-49c3-8215-788850e08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55883-F24F-40D1-BE84-57A54FFB2844}">
  <ds:schemaRefs>
    <ds:schemaRef ds:uri="http://schemas.microsoft.com/sharepoint/v3/contenttype/forms"/>
  </ds:schemaRefs>
</ds:datastoreItem>
</file>

<file path=customXml/itemProps3.xml><?xml version="1.0" encoding="utf-8"?>
<ds:datastoreItem xmlns:ds="http://schemas.openxmlformats.org/officeDocument/2006/customXml" ds:itemID="{C3C35906-5A4C-4A7D-86D2-C6753848F624}">
  <ds:schemaRefs>
    <ds:schemaRef ds:uri="http://purl.org/dc/terms/"/>
    <ds:schemaRef ds:uri="http://schemas.openxmlformats.org/package/2006/metadata/core-properties"/>
    <ds:schemaRef ds:uri="116dec6f-6abf-4cbd-acd6-8ea8038e5322"/>
    <ds:schemaRef ds:uri="http://schemas.microsoft.com/office/2006/metadata/properties"/>
    <ds:schemaRef ds:uri="http://schemas.microsoft.com/office/infopath/2007/PartnerControls"/>
    <ds:schemaRef ds:uri="http://purl.org/dc/elements/1.1/"/>
    <ds:schemaRef ds:uri="http://purl.org/dc/dcmitype/"/>
    <ds:schemaRef ds:uri="http://schemas.microsoft.com/office/2006/documentManagement/types"/>
    <ds:schemaRef ds:uri="73afbd23-c827-49c3-8215-788850e08f0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3327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6</cp:revision>
  <cp:lastPrinted>2017-09-27T10:02:00Z</cp:lastPrinted>
  <dcterms:created xsi:type="dcterms:W3CDTF">2017-09-27T10:12:00Z</dcterms:created>
  <dcterms:modified xsi:type="dcterms:W3CDTF">2017-10-05T11:09:00Z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0x010100EC75B6968D72DA45AD66FA4857C7835A</vt:lpwstr>
  </property>
</Properties>
</file>